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CD" w:rsidRDefault="00C666CD" w:rsidP="00C666CD">
      <w:pPr>
        <w:jc w:val="center"/>
        <w:rPr>
          <w:rFonts w:ascii="Lucida Sans Unicode" w:hAnsi="Lucida Sans Unicode" w:cs="Lucida Sans Unicode"/>
          <w:b/>
          <w:sz w:val="20"/>
          <w:szCs w:val="20"/>
          <w:u w:val="single"/>
        </w:rPr>
      </w:pPr>
      <w:r w:rsidRPr="00B44DFE">
        <w:rPr>
          <w:rFonts w:ascii="Lucida Sans Unicode" w:hAnsi="Lucida Sans Unicode" w:cs="Lucida Sans Unicode"/>
          <w:b/>
          <w:sz w:val="20"/>
          <w:szCs w:val="20"/>
          <w:u w:val="single"/>
        </w:rPr>
        <w:t>Ce que je dois savoir pour le contrôle n°1</w:t>
      </w:r>
    </w:p>
    <w:p w:rsidR="00C666CD" w:rsidRPr="00B44DFE" w:rsidRDefault="00C666CD" w:rsidP="00C666CD">
      <w:pPr>
        <w:jc w:val="center"/>
        <w:rPr>
          <w:rFonts w:ascii="Lucida Sans Unicode" w:hAnsi="Lucida Sans Unicode" w:cs="Lucida Sans Unicode"/>
          <w:b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sz w:val="20"/>
          <w:szCs w:val="20"/>
          <w:u w:val="single"/>
        </w:rPr>
        <w:t xml:space="preserve"> </w:t>
      </w:r>
    </w:p>
    <w:p w:rsidR="00C666CD" w:rsidRPr="00741B6D" w:rsidRDefault="00C666CD" w:rsidP="00C666CD">
      <w:pPr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Je dois connaître par cœur les</w:t>
      </w:r>
      <w:r w:rsidRPr="00741B6D">
        <w:rPr>
          <w:rFonts w:ascii="Lucida Sans Unicode" w:hAnsi="Lucida Sans Unicode" w:cs="Lucida Sans Unicode"/>
          <w:sz w:val="20"/>
          <w:szCs w:val="20"/>
        </w:rPr>
        <w:t xml:space="preserve"> définition</w:t>
      </w:r>
      <w:r>
        <w:rPr>
          <w:rFonts w:ascii="Lucida Sans Unicode" w:hAnsi="Lucida Sans Unicode" w:cs="Lucida Sans Unicode"/>
          <w:sz w:val="20"/>
          <w:szCs w:val="20"/>
        </w:rPr>
        <w:t>s</w:t>
      </w:r>
      <w:r w:rsidRPr="00741B6D">
        <w:rPr>
          <w:rFonts w:ascii="Lucida Sans Unicode" w:hAnsi="Lucida Sans Unicode" w:cs="Lucida Sans Unicode"/>
          <w:sz w:val="20"/>
          <w:szCs w:val="20"/>
        </w:rPr>
        <w:t xml:space="preserve"> de </w:t>
      </w:r>
      <w:r>
        <w:rPr>
          <w:rFonts w:ascii="Lucida Sans Unicode" w:hAnsi="Lucida Sans Unicode" w:cs="Lucida Sans Unicode"/>
          <w:sz w:val="20"/>
          <w:szCs w:val="20"/>
        </w:rPr>
        <w:t>chœur/ chœur mixte et a cappella</w:t>
      </w:r>
    </w:p>
    <w:p w:rsidR="00C666CD" w:rsidRPr="00741B6D" w:rsidRDefault="00C666CD" w:rsidP="00C666CD">
      <w:pPr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Je dois connaître </w:t>
      </w:r>
      <w:r w:rsidRPr="00741B6D">
        <w:rPr>
          <w:rFonts w:ascii="Lucida Sans Unicode" w:hAnsi="Lucida Sans Unicode" w:cs="Lucida Sans Unicode"/>
          <w:sz w:val="20"/>
          <w:szCs w:val="20"/>
        </w:rPr>
        <w:t>à quelle époque les poèmes dont s’est servi C</w:t>
      </w:r>
      <w:r>
        <w:rPr>
          <w:rFonts w:ascii="Lucida Sans Unicode" w:hAnsi="Lucida Sans Unicode" w:cs="Lucida Sans Unicode"/>
          <w:sz w:val="20"/>
          <w:szCs w:val="20"/>
        </w:rPr>
        <w:t xml:space="preserve">. Orff ont été écrits et par qui </w:t>
      </w:r>
    </w:p>
    <w:p w:rsidR="00C666CD" w:rsidRPr="00741B6D" w:rsidRDefault="00C666CD" w:rsidP="00C666CD">
      <w:pPr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Je dois c</w:t>
      </w:r>
      <w:r w:rsidRPr="00741B6D">
        <w:rPr>
          <w:rFonts w:ascii="Lucida Sans Unicode" w:hAnsi="Lucida Sans Unicode" w:cs="Lucida Sans Unicode"/>
          <w:sz w:val="20"/>
          <w:szCs w:val="20"/>
        </w:rPr>
        <w:t>onnaître la nationalité de C. Or</w:t>
      </w:r>
      <w:r>
        <w:rPr>
          <w:rFonts w:ascii="Lucida Sans Unicode" w:hAnsi="Lucida Sans Unicode" w:cs="Lucida Sans Unicode"/>
          <w:sz w:val="20"/>
          <w:szCs w:val="20"/>
        </w:rPr>
        <w:t>f</w:t>
      </w:r>
      <w:r w:rsidRPr="00741B6D">
        <w:rPr>
          <w:rFonts w:ascii="Lucida Sans Unicode" w:hAnsi="Lucida Sans Unicode" w:cs="Lucida Sans Unicode"/>
          <w:sz w:val="20"/>
          <w:szCs w:val="20"/>
        </w:rPr>
        <w:t>f et le siècle auquel il a vécu</w:t>
      </w:r>
    </w:p>
    <w:p w:rsidR="00C666CD" w:rsidRPr="00741B6D" w:rsidRDefault="00C666CD" w:rsidP="00C666CD">
      <w:pPr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Je dois s</w:t>
      </w:r>
      <w:r w:rsidRPr="00741B6D">
        <w:rPr>
          <w:rFonts w:ascii="Lucida Sans Unicode" w:hAnsi="Lucida Sans Unicode" w:cs="Lucida Sans Unicode"/>
          <w:sz w:val="20"/>
          <w:szCs w:val="20"/>
        </w:rPr>
        <w:t xml:space="preserve">avoir en quelle année il a composé </w:t>
      </w:r>
      <w:r w:rsidRPr="00741B6D">
        <w:rPr>
          <w:rFonts w:ascii="Lucida Sans Unicode" w:hAnsi="Lucida Sans Unicode" w:cs="Lucida Sans Unicode"/>
          <w:sz w:val="20"/>
          <w:szCs w:val="20"/>
          <w:u w:val="single"/>
        </w:rPr>
        <w:t xml:space="preserve">Carmina </w:t>
      </w:r>
      <w:proofErr w:type="spellStart"/>
      <w:r w:rsidRPr="00741B6D">
        <w:rPr>
          <w:rFonts w:ascii="Lucida Sans Unicode" w:hAnsi="Lucida Sans Unicode" w:cs="Lucida Sans Unicode"/>
          <w:sz w:val="20"/>
          <w:szCs w:val="20"/>
          <w:u w:val="single"/>
        </w:rPr>
        <w:t>Burana</w:t>
      </w:r>
      <w:proofErr w:type="spellEnd"/>
    </w:p>
    <w:p w:rsidR="00C666CD" w:rsidRPr="00741B6D" w:rsidRDefault="00C666CD" w:rsidP="00C666CD">
      <w:pPr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Je dois savoir q</w:t>
      </w:r>
      <w:r w:rsidRPr="00741B6D">
        <w:rPr>
          <w:rFonts w:ascii="Lucida Sans Unicode" w:hAnsi="Lucida Sans Unicode" w:cs="Lucida Sans Unicode"/>
          <w:sz w:val="20"/>
          <w:szCs w:val="20"/>
        </w:rPr>
        <w:t>uelles sont</w:t>
      </w:r>
      <w:r>
        <w:rPr>
          <w:rFonts w:ascii="Lucida Sans Unicode" w:hAnsi="Lucida Sans Unicode" w:cs="Lucida Sans Unicode"/>
          <w:sz w:val="20"/>
          <w:szCs w:val="20"/>
        </w:rPr>
        <w:t xml:space="preserve"> les personnes qui ont inventé</w:t>
      </w:r>
      <w:r w:rsidRPr="00741B6D">
        <w:rPr>
          <w:rFonts w:ascii="Lucida Sans Unicode" w:hAnsi="Lucida Sans Unicode" w:cs="Lucida Sans Unicode"/>
          <w:sz w:val="20"/>
          <w:szCs w:val="20"/>
        </w:rPr>
        <w:t xml:space="preserve"> l’écriture musicale et pour quelle raison</w:t>
      </w:r>
    </w:p>
    <w:p w:rsidR="00C666CD" w:rsidRPr="00741B6D" w:rsidRDefault="00C666CD" w:rsidP="00C666CD">
      <w:pPr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Je dois savoir comment se nommaient les premiers signes de notation musicale avant de devenir des notes</w:t>
      </w:r>
    </w:p>
    <w:p w:rsidR="00C666CD" w:rsidRDefault="00C666CD" w:rsidP="00C666CD">
      <w:pPr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Je dois savoir écrire une clé de sol</w:t>
      </w:r>
    </w:p>
    <w:p w:rsidR="00C666CD" w:rsidRDefault="00C666CD" w:rsidP="00C666CD">
      <w:pPr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Je sais à quoi sert une portée et de quoi elle se compose</w:t>
      </w:r>
    </w:p>
    <w:p w:rsidR="00C666CD" w:rsidRDefault="00C666CD" w:rsidP="00C666CD">
      <w:pPr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Je dois savoir ce qu’est le chant grégorien</w:t>
      </w:r>
    </w:p>
    <w:p w:rsidR="00604819" w:rsidRDefault="00604819"/>
    <w:sectPr w:rsidR="00604819" w:rsidSect="00604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1124F"/>
    <w:multiLevelType w:val="hybridMultilevel"/>
    <w:tmpl w:val="44CEE5D8"/>
    <w:lvl w:ilvl="0" w:tplc="C08076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66CD"/>
    <w:rsid w:val="00487134"/>
    <w:rsid w:val="00604819"/>
    <w:rsid w:val="00826B82"/>
    <w:rsid w:val="00C6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6C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Dédel</dc:creator>
  <cp:lastModifiedBy>Dédel</cp:lastModifiedBy>
  <cp:revision>1</cp:revision>
  <dcterms:created xsi:type="dcterms:W3CDTF">2011-11-05T18:58:00Z</dcterms:created>
  <dcterms:modified xsi:type="dcterms:W3CDTF">2011-11-05T18:59:00Z</dcterms:modified>
</cp:coreProperties>
</file>